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3B14" w14:textId="77777777" w:rsidR="00BE1C57" w:rsidRDefault="00BE1C57" w:rsidP="00BE1C57">
      <w:pPr>
        <w:pStyle w:val="Nagwek"/>
      </w:pPr>
      <w:r>
        <w:rPr>
          <w:noProof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 wp14:anchorId="5C267CAA" wp14:editId="4B8977F3">
            <wp:extent cx="1524742" cy="952068"/>
            <wp:effectExtent l="19050" t="0" r="0" b="0"/>
            <wp:docPr id="6" name="Obraz 5" descr="C:\Users\admin\AppData\Local\Temp\flaga_polsk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laga_polski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645" cy="95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</w:t>
      </w:r>
      <w:r>
        <w:rPr>
          <w:noProof/>
          <w:lang w:eastAsia="pl-PL"/>
        </w:rPr>
        <w:drawing>
          <wp:inline distT="0" distB="0" distL="0" distR="0" wp14:anchorId="73CB7838" wp14:editId="5FCFFF77">
            <wp:extent cx="847849" cy="997528"/>
            <wp:effectExtent l="19050" t="0" r="9401" b="0"/>
            <wp:docPr id="7" name="Obraz 6" descr="C:\Users\admin\AppData\Local\Temp\godlo_polski.sv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godlo_polski.svg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85" cy="99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A5059" w14:textId="77777777" w:rsidR="00947434" w:rsidRDefault="00947434"/>
    <w:p w14:paraId="71093740" w14:textId="77777777" w:rsidR="00BE1C57" w:rsidRPr="00BE1C57" w:rsidRDefault="00BE1C57" w:rsidP="00BE1C57">
      <w:pPr>
        <w:jc w:val="center"/>
        <w:rPr>
          <w:b/>
          <w:sz w:val="32"/>
          <w:szCs w:val="32"/>
        </w:rPr>
      </w:pPr>
      <w:r w:rsidRPr="00BE1C57">
        <w:rPr>
          <w:b/>
          <w:sz w:val="32"/>
          <w:szCs w:val="32"/>
        </w:rPr>
        <w:t xml:space="preserve">DOFINANSOWANO ZE ŚRODKÓW </w:t>
      </w:r>
      <w:r>
        <w:rPr>
          <w:b/>
          <w:sz w:val="32"/>
          <w:szCs w:val="32"/>
        </w:rPr>
        <w:t xml:space="preserve">                                              </w:t>
      </w:r>
      <w:r w:rsidRPr="00BE1C57">
        <w:rPr>
          <w:b/>
          <w:sz w:val="32"/>
          <w:szCs w:val="32"/>
        </w:rPr>
        <w:t>PAŃSTWOWEGO FUNDUSZU CELOWEGO</w:t>
      </w:r>
    </w:p>
    <w:p w14:paraId="0999990D" w14:textId="77777777" w:rsidR="00BE1C57" w:rsidRDefault="00BE1C57"/>
    <w:p w14:paraId="64913281" w14:textId="77777777" w:rsidR="00BE1C57" w:rsidRPr="00BE1C57" w:rsidRDefault="00BE1C57" w:rsidP="00BE1C57">
      <w:pPr>
        <w:jc w:val="center"/>
        <w:rPr>
          <w:b/>
          <w:sz w:val="32"/>
          <w:szCs w:val="32"/>
        </w:rPr>
      </w:pPr>
      <w:r w:rsidRPr="00BE1C57">
        <w:rPr>
          <w:b/>
          <w:sz w:val="32"/>
          <w:szCs w:val="32"/>
        </w:rPr>
        <w:t>FUNDUSZ DRÓG SAMORZĄDOWYCH</w:t>
      </w:r>
    </w:p>
    <w:p w14:paraId="314B7434" w14:textId="77777777" w:rsidR="00BE1C57" w:rsidRDefault="00BE1C57"/>
    <w:p w14:paraId="36B5B39A" w14:textId="77777777" w:rsidR="00BE1C57" w:rsidRPr="00BE1C57" w:rsidRDefault="00BE1C57" w:rsidP="00BE1C57">
      <w:pPr>
        <w:jc w:val="center"/>
        <w:rPr>
          <w:b/>
          <w:sz w:val="28"/>
          <w:szCs w:val="28"/>
        </w:rPr>
      </w:pPr>
      <w:r w:rsidRPr="00BE1C57">
        <w:rPr>
          <w:b/>
          <w:sz w:val="28"/>
          <w:szCs w:val="28"/>
        </w:rPr>
        <w:t>PROJEKT PN.: „PRZEBUDOWA DROGI GMINNEJ NR 10406</w:t>
      </w:r>
      <w:r w:rsidR="002B3325">
        <w:rPr>
          <w:b/>
          <w:sz w:val="28"/>
          <w:szCs w:val="28"/>
        </w:rPr>
        <w:t>9</w:t>
      </w:r>
      <w:r w:rsidRPr="00BE1C57">
        <w:rPr>
          <w:b/>
          <w:sz w:val="28"/>
          <w:szCs w:val="28"/>
        </w:rPr>
        <w:t xml:space="preserve">E RELACJI </w:t>
      </w:r>
      <w:r w:rsidR="00132BB7">
        <w:rPr>
          <w:b/>
          <w:sz w:val="28"/>
          <w:szCs w:val="28"/>
        </w:rPr>
        <w:t xml:space="preserve">                          </w:t>
      </w:r>
      <w:r w:rsidR="002B3325">
        <w:rPr>
          <w:b/>
          <w:sz w:val="28"/>
          <w:szCs w:val="28"/>
        </w:rPr>
        <w:t>KOSIN - KARSZNICE</w:t>
      </w:r>
      <w:r w:rsidRPr="00BE1C57">
        <w:rPr>
          <w:b/>
          <w:sz w:val="28"/>
          <w:szCs w:val="28"/>
        </w:rPr>
        <w:t xml:space="preserve"> GMINA GÓRA ŚWIĘTEJ MAŁGORZATY”</w:t>
      </w:r>
    </w:p>
    <w:p w14:paraId="73B7E413" w14:textId="77777777" w:rsidR="00BE1C57" w:rsidRPr="00AB0CB3" w:rsidRDefault="00BE1C57">
      <w:pPr>
        <w:rPr>
          <w:b/>
          <w:sz w:val="28"/>
          <w:szCs w:val="28"/>
        </w:rPr>
      </w:pPr>
    </w:p>
    <w:p w14:paraId="70B59187" w14:textId="77777777" w:rsidR="00BE1C57" w:rsidRPr="00AB0CB3" w:rsidRDefault="00BE1C57">
      <w:pPr>
        <w:rPr>
          <w:b/>
          <w:sz w:val="28"/>
          <w:szCs w:val="28"/>
        </w:rPr>
      </w:pPr>
      <w:r w:rsidRPr="00AB0CB3">
        <w:rPr>
          <w:b/>
          <w:sz w:val="28"/>
          <w:szCs w:val="28"/>
        </w:rPr>
        <w:t xml:space="preserve">KWOTA DOFINANSOWANIA:  </w:t>
      </w:r>
      <w:r w:rsidR="00553AA2">
        <w:rPr>
          <w:b/>
          <w:sz w:val="28"/>
          <w:szCs w:val="28"/>
        </w:rPr>
        <w:t>1.356.611</w:t>
      </w:r>
      <w:r w:rsidR="00700727">
        <w:rPr>
          <w:b/>
          <w:sz w:val="28"/>
          <w:szCs w:val="28"/>
        </w:rPr>
        <w:t>,00</w:t>
      </w:r>
      <w:r w:rsidRPr="00AB0CB3">
        <w:rPr>
          <w:b/>
          <w:sz w:val="28"/>
          <w:szCs w:val="28"/>
        </w:rPr>
        <w:t xml:space="preserve"> ZŁ.</w:t>
      </w:r>
    </w:p>
    <w:p w14:paraId="009CE627" w14:textId="77777777" w:rsidR="00BE1C57" w:rsidRDefault="002B3325">
      <w:pPr>
        <w:rPr>
          <w:b/>
          <w:sz w:val="28"/>
          <w:szCs w:val="28"/>
        </w:rPr>
      </w:pPr>
      <w:r>
        <w:rPr>
          <w:b/>
          <w:sz w:val="28"/>
          <w:szCs w:val="28"/>
        </w:rPr>
        <w:t>CAŁKOWITA WA</w:t>
      </w:r>
      <w:r w:rsidR="0080712A">
        <w:rPr>
          <w:b/>
          <w:sz w:val="28"/>
          <w:szCs w:val="28"/>
        </w:rPr>
        <w:t>R</w:t>
      </w:r>
      <w:r w:rsidR="00700727">
        <w:rPr>
          <w:b/>
          <w:sz w:val="28"/>
          <w:szCs w:val="28"/>
        </w:rPr>
        <w:t>TOŚĆ INWESTYCJI:  1.69</w:t>
      </w:r>
      <w:r w:rsidR="00553AA2">
        <w:rPr>
          <w:b/>
          <w:sz w:val="28"/>
          <w:szCs w:val="28"/>
        </w:rPr>
        <w:t>5.764</w:t>
      </w:r>
      <w:r w:rsidR="00700727">
        <w:rPr>
          <w:b/>
          <w:sz w:val="28"/>
          <w:szCs w:val="28"/>
        </w:rPr>
        <w:t>,00</w:t>
      </w:r>
      <w:r w:rsidR="00BE1C57" w:rsidRPr="00AB0CB3">
        <w:rPr>
          <w:b/>
          <w:sz w:val="28"/>
          <w:szCs w:val="28"/>
        </w:rPr>
        <w:t xml:space="preserve"> ZŁ.</w:t>
      </w:r>
    </w:p>
    <w:p w14:paraId="1E360E42" w14:textId="77777777" w:rsidR="00AB0CB3" w:rsidRDefault="00AB0CB3">
      <w:pPr>
        <w:rPr>
          <w:b/>
          <w:sz w:val="28"/>
          <w:szCs w:val="28"/>
        </w:rPr>
      </w:pPr>
    </w:p>
    <w:p w14:paraId="1ACDB446" w14:textId="77777777" w:rsidR="002B3325" w:rsidRDefault="00B92BD8" w:rsidP="00B92BD8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B92BD8">
        <w:rPr>
          <w:rFonts w:ascii="Calibri" w:hAnsi="Calibri"/>
          <w:b/>
          <w:sz w:val="24"/>
          <w:szCs w:val="24"/>
        </w:rPr>
        <w:t>Gmina Góra Świętej Małgorzaty jako Beneficjent projektu</w:t>
      </w:r>
      <w:r w:rsidRPr="00B92BD8">
        <w:rPr>
          <w:rFonts w:ascii="Calibri" w:hAnsi="Calibri"/>
          <w:sz w:val="24"/>
          <w:szCs w:val="24"/>
        </w:rPr>
        <w:t xml:space="preserve"> w celu poprawy i  dostosowania  parametrów istniejącej drogi gminnej Nr 10406</w:t>
      </w:r>
      <w:r w:rsidR="002B3325">
        <w:rPr>
          <w:rFonts w:ascii="Calibri" w:hAnsi="Calibri"/>
          <w:sz w:val="24"/>
          <w:szCs w:val="24"/>
        </w:rPr>
        <w:t>9</w:t>
      </w:r>
      <w:r w:rsidRPr="00B92BD8">
        <w:rPr>
          <w:rFonts w:ascii="Calibri" w:hAnsi="Calibri"/>
          <w:sz w:val="24"/>
          <w:szCs w:val="24"/>
        </w:rPr>
        <w:t xml:space="preserve">E relacji </w:t>
      </w:r>
      <w:r w:rsidR="002B3325">
        <w:rPr>
          <w:rFonts w:ascii="Calibri" w:hAnsi="Calibri"/>
          <w:sz w:val="24"/>
          <w:szCs w:val="24"/>
        </w:rPr>
        <w:t>Kosin - Karsznice</w:t>
      </w:r>
      <w:r w:rsidRPr="00B92BD8">
        <w:rPr>
          <w:rFonts w:ascii="Calibri" w:hAnsi="Calibri"/>
          <w:sz w:val="24"/>
          <w:szCs w:val="24"/>
        </w:rPr>
        <w:t xml:space="preserve"> do obowiązujących przepisów, zaprojektowano przebudowę drogi </w:t>
      </w:r>
      <w:r w:rsidR="002B3325">
        <w:rPr>
          <w:rFonts w:ascii="Calibri" w:hAnsi="Calibri"/>
          <w:sz w:val="24"/>
          <w:szCs w:val="24"/>
        </w:rPr>
        <w:t>na dwujezdniową o dwóch pasach ruchu o szerokości 2,50 m x 2 i szerokości jezdni 5,00 m.</w:t>
      </w:r>
      <w:r w:rsidRPr="00B92BD8">
        <w:rPr>
          <w:rFonts w:ascii="Calibri" w:hAnsi="Calibri"/>
          <w:sz w:val="24"/>
          <w:szCs w:val="24"/>
        </w:rPr>
        <w:t xml:space="preserve"> Całkowita długość przebudowywanej drogi wynosi </w:t>
      </w:r>
      <w:r w:rsidR="002B3325">
        <w:rPr>
          <w:rFonts w:ascii="Calibri" w:hAnsi="Calibri"/>
          <w:sz w:val="24"/>
          <w:szCs w:val="24"/>
        </w:rPr>
        <w:t>1.556,00</w:t>
      </w:r>
      <w:r w:rsidRPr="00B92BD8">
        <w:rPr>
          <w:rFonts w:ascii="Calibri" w:hAnsi="Calibri"/>
          <w:sz w:val="24"/>
          <w:szCs w:val="24"/>
        </w:rPr>
        <w:t xml:space="preserve"> </w:t>
      </w:r>
      <w:proofErr w:type="spellStart"/>
      <w:r w:rsidRPr="00B92BD8">
        <w:rPr>
          <w:rFonts w:ascii="Calibri" w:hAnsi="Calibri"/>
          <w:sz w:val="24"/>
          <w:szCs w:val="24"/>
        </w:rPr>
        <w:t>mb</w:t>
      </w:r>
      <w:proofErr w:type="spellEnd"/>
      <w:r w:rsidRPr="00B92BD8">
        <w:rPr>
          <w:rFonts w:ascii="Calibri" w:hAnsi="Calibri"/>
          <w:sz w:val="24"/>
          <w:szCs w:val="24"/>
        </w:rPr>
        <w:t>. W ramach przebudowy zostanie</w:t>
      </w:r>
      <w:r w:rsidR="002B3325">
        <w:rPr>
          <w:rFonts w:ascii="Calibri" w:hAnsi="Calibri"/>
          <w:sz w:val="24"/>
          <w:szCs w:val="24"/>
        </w:rPr>
        <w:t xml:space="preserve"> sfrezowana istniejąca nawierzchnia bitumiczna, wykonane koryto drogi wraz z wyprofilowaniem i dogęszczeniem istniejących warstw konstrukcyjnych drogi. Następnie zostaną ułożone kolejne warstwy podbudowy i nawierzchnia bitumiczna. Wykonane zostaną</w:t>
      </w:r>
      <w:r w:rsidRPr="00B92BD8">
        <w:rPr>
          <w:rFonts w:ascii="Calibri" w:hAnsi="Calibri"/>
          <w:sz w:val="24"/>
          <w:szCs w:val="24"/>
        </w:rPr>
        <w:t xml:space="preserve"> pobocz</w:t>
      </w:r>
      <w:r w:rsidR="002B3325">
        <w:rPr>
          <w:rFonts w:ascii="Calibri" w:hAnsi="Calibri"/>
          <w:sz w:val="24"/>
          <w:szCs w:val="24"/>
        </w:rPr>
        <w:t>a z kruszywa łamanego, rowy, wymienione i wykonane zostaną pr</w:t>
      </w:r>
      <w:r w:rsidRPr="00B92BD8">
        <w:rPr>
          <w:rFonts w:ascii="Calibri" w:hAnsi="Calibri"/>
          <w:sz w:val="24"/>
          <w:szCs w:val="24"/>
        </w:rPr>
        <w:t>zepust</w:t>
      </w:r>
      <w:r w:rsidR="002B3325">
        <w:rPr>
          <w:rFonts w:ascii="Calibri" w:hAnsi="Calibri"/>
          <w:sz w:val="24"/>
          <w:szCs w:val="24"/>
        </w:rPr>
        <w:t>y pod drogą  i zjazdami.</w:t>
      </w:r>
    </w:p>
    <w:p w14:paraId="6089AC8B" w14:textId="77777777" w:rsidR="00B92BD8" w:rsidRPr="00B92BD8" w:rsidRDefault="00B92BD8" w:rsidP="00B92BD8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</w:rPr>
      </w:pPr>
      <w:r w:rsidRPr="00B92BD8">
        <w:rPr>
          <w:rFonts w:ascii="Calibri" w:hAnsi="Calibri"/>
          <w:sz w:val="24"/>
          <w:szCs w:val="24"/>
        </w:rPr>
        <w:t xml:space="preserve">    </w:t>
      </w:r>
    </w:p>
    <w:p w14:paraId="1CAD4127" w14:textId="77777777" w:rsidR="00AB0CB3" w:rsidRPr="00B92BD8" w:rsidRDefault="00B92BD8" w:rsidP="00B92BD8">
      <w:pPr>
        <w:pStyle w:val="Bezodstpw"/>
        <w:jc w:val="right"/>
        <w:rPr>
          <w:b/>
          <w:sz w:val="24"/>
          <w:szCs w:val="24"/>
        </w:rPr>
      </w:pPr>
      <w:r w:rsidRPr="00B92BD8">
        <w:rPr>
          <w:b/>
          <w:sz w:val="24"/>
          <w:szCs w:val="24"/>
        </w:rPr>
        <w:t>Wójt Gminy Góra św. Małgorzaty</w:t>
      </w:r>
    </w:p>
    <w:p w14:paraId="3DA93F7F" w14:textId="77777777" w:rsidR="00B92BD8" w:rsidRPr="00B92BD8" w:rsidRDefault="00B92BD8" w:rsidP="00B92BD8">
      <w:pPr>
        <w:pStyle w:val="Bezodstpw"/>
        <w:jc w:val="right"/>
        <w:rPr>
          <w:b/>
          <w:sz w:val="24"/>
          <w:szCs w:val="24"/>
        </w:rPr>
      </w:pPr>
      <w:r w:rsidRPr="00B92BD8">
        <w:rPr>
          <w:b/>
          <w:sz w:val="24"/>
          <w:szCs w:val="24"/>
        </w:rPr>
        <w:t>Włodzimierz Frankowski</w:t>
      </w:r>
    </w:p>
    <w:p w14:paraId="20F5CC2C" w14:textId="77777777" w:rsidR="00B92BD8" w:rsidRDefault="00B92BD8">
      <w:pPr>
        <w:rPr>
          <w:sz w:val="24"/>
          <w:szCs w:val="24"/>
        </w:rPr>
      </w:pPr>
    </w:p>
    <w:p w14:paraId="10A67015" w14:textId="77777777" w:rsidR="00B92BD8" w:rsidRPr="00B92BD8" w:rsidRDefault="00B92BD8">
      <w:pPr>
        <w:rPr>
          <w:sz w:val="24"/>
          <w:szCs w:val="24"/>
        </w:rPr>
      </w:pPr>
      <w:r w:rsidRPr="00B92BD8">
        <w:rPr>
          <w:sz w:val="24"/>
          <w:szCs w:val="24"/>
        </w:rPr>
        <w:t>Góra św. Małgorzaty, dnia</w:t>
      </w:r>
      <w:r>
        <w:rPr>
          <w:sz w:val="24"/>
          <w:szCs w:val="24"/>
        </w:rPr>
        <w:t xml:space="preserve"> </w:t>
      </w:r>
      <w:r w:rsidR="00553AA2">
        <w:rPr>
          <w:sz w:val="24"/>
          <w:szCs w:val="24"/>
        </w:rPr>
        <w:t>05.01.2021</w:t>
      </w:r>
      <w:r>
        <w:rPr>
          <w:sz w:val="24"/>
          <w:szCs w:val="24"/>
        </w:rPr>
        <w:t>r.</w:t>
      </w:r>
    </w:p>
    <w:sectPr w:rsidR="00B92BD8" w:rsidRPr="00B9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80"/>
    <w:rsid w:val="00132BB7"/>
    <w:rsid w:val="002B3325"/>
    <w:rsid w:val="00553AA2"/>
    <w:rsid w:val="00700727"/>
    <w:rsid w:val="0080712A"/>
    <w:rsid w:val="00947434"/>
    <w:rsid w:val="009C1680"/>
    <w:rsid w:val="00AB0CB3"/>
    <w:rsid w:val="00AD4C5F"/>
    <w:rsid w:val="00B92BD8"/>
    <w:rsid w:val="00BE1C57"/>
    <w:rsid w:val="00C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447"/>
  <w15:chartTrackingRefBased/>
  <w15:docId w15:val="{85224E9A-BA83-480B-A393-FA117076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C5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E1C5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92B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Włodzimierz Frankowski</cp:lastModifiedBy>
  <cp:revision>2</cp:revision>
  <cp:lastPrinted>2021-03-15T12:07:00Z</cp:lastPrinted>
  <dcterms:created xsi:type="dcterms:W3CDTF">2021-03-15T12:21:00Z</dcterms:created>
  <dcterms:modified xsi:type="dcterms:W3CDTF">2021-03-15T12:21:00Z</dcterms:modified>
</cp:coreProperties>
</file>